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28"/>
          <w:szCs w:val="28"/>
          <w:u w:val="single"/>
          <w:lang w:eastAsia="en-GB"/>
        </w:rPr>
      </w:pPr>
    </w:p>
    <w:p w:rsidR="00416186" w:rsidRDefault="00416186" w:rsidP="00416186">
      <w:pPr>
        <w:shd w:val="clear" w:color="auto" w:fill="FFFFFF"/>
        <w:spacing w:after="0" w:line="240" w:lineRule="auto"/>
        <w:jc w:val="center"/>
        <w:rPr>
          <w:rFonts w:ascii="Times New Roman" w:hAnsi="Times New Roman" w:cs="Times New Roman"/>
          <w:color w:val="26282A"/>
          <w:sz w:val="24"/>
          <w:szCs w:val="24"/>
        </w:rPr>
      </w:pPr>
      <w:r w:rsidRPr="00416186">
        <w:rPr>
          <w:rFonts w:ascii="Times New Roman" w:hAnsi="Times New Roman" w:cs="Times New Roman"/>
          <w:color w:val="26282A"/>
          <w:sz w:val="24"/>
          <w:szCs w:val="24"/>
          <w:shd w:val="clear" w:color="auto" w:fill="FFFFFF"/>
        </w:rPr>
        <w:t>LOCHGILPHEAD COMMUNITY COUNCIL</w:t>
      </w:r>
    </w:p>
    <w:p w:rsidR="00416186" w:rsidRDefault="00830DC8" w:rsidP="00416186">
      <w:pPr>
        <w:shd w:val="clear" w:color="auto" w:fill="FFFFFF"/>
        <w:spacing w:after="0" w:line="240" w:lineRule="auto"/>
        <w:jc w:val="cente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MONDAY 12</w:t>
      </w:r>
      <w:r w:rsidRPr="00830DC8">
        <w:rPr>
          <w:rFonts w:ascii="Times New Roman" w:hAnsi="Times New Roman" w:cs="Times New Roman"/>
          <w:color w:val="26282A"/>
          <w:sz w:val="24"/>
          <w:szCs w:val="24"/>
          <w:shd w:val="clear" w:color="auto" w:fill="FFFFFF"/>
          <w:vertAlign w:val="superscript"/>
        </w:rPr>
        <w:t>th</w:t>
      </w:r>
      <w:r>
        <w:rPr>
          <w:rFonts w:ascii="Times New Roman" w:hAnsi="Times New Roman" w:cs="Times New Roman"/>
          <w:color w:val="26282A"/>
          <w:sz w:val="24"/>
          <w:szCs w:val="24"/>
          <w:shd w:val="clear" w:color="auto" w:fill="FFFFFF"/>
        </w:rPr>
        <w:t xml:space="preserve"> February</w:t>
      </w:r>
      <w:r w:rsidR="00416186" w:rsidRPr="00416186">
        <w:rPr>
          <w:rFonts w:ascii="Times New Roman" w:hAnsi="Times New Roman" w:cs="Times New Roman"/>
          <w:color w:val="26282A"/>
          <w:sz w:val="24"/>
          <w:szCs w:val="24"/>
          <w:shd w:val="clear" w:color="auto" w:fill="FFFFFF"/>
        </w:rPr>
        <w:t xml:space="preserve"> 2018</w:t>
      </w:r>
    </w:p>
    <w:p w:rsidR="001055D0" w:rsidRDefault="00416186" w:rsidP="00830DC8">
      <w:pPr>
        <w:shd w:val="clear" w:color="auto" w:fill="FFFFFF"/>
        <w:spacing w:after="0" w:line="240" w:lineRule="auto"/>
        <w:jc w:val="both"/>
        <w:rPr>
          <w:rFonts w:ascii="Times New Roman" w:hAnsi="Times New Roman" w:cs="Times New Roman"/>
          <w:color w:val="26282A"/>
          <w:sz w:val="24"/>
          <w:szCs w:val="24"/>
          <w:shd w:val="clear" w:color="auto" w:fill="FFFFFF"/>
        </w:rPr>
      </w:pP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1) Attending: A Buntin, E Rhodick</w:t>
      </w:r>
      <w:r>
        <w:rPr>
          <w:rFonts w:ascii="Times New Roman" w:hAnsi="Times New Roman" w:cs="Times New Roman"/>
          <w:color w:val="26282A"/>
          <w:sz w:val="24"/>
          <w:szCs w:val="24"/>
          <w:shd w:val="clear" w:color="auto" w:fill="FFFFFF"/>
        </w:rPr>
        <w:t xml:space="preserve">, </w:t>
      </w:r>
      <w:r w:rsidR="00830DC8">
        <w:rPr>
          <w:rFonts w:ascii="Times New Roman" w:hAnsi="Times New Roman" w:cs="Times New Roman"/>
          <w:color w:val="26282A"/>
          <w:sz w:val="24"/>
          <w:szCs w:val="24"/>
          <w:shd w:val="clear" w:color="auto" w:fill="FFFFFF"/>
        </w:rPr>
        <w:t>(minutes), R Millar, J Fisher,</w:t>
      </w:r>
      <w:r w:rsidRPr="00416186">
        <w:rPr>
          <w:rFonts w:ascii="Times New Roman" w:hAnsi="Times New Roman" w:cs="Times New Roman"/>
          <w:color w:val="26282A"/>
          <w:sz w:val="24"/>
          <w:szCs w:val="24"/>
          <w:shd w:val="clear" w:color="auto" w:fill="FFFFFF"/>
        </w:rPr>
        <w:t xml:space="preserve"> </w:t>
      </w:r>
      <w:r w:rsidR="00830DC8">
        <w:rPr>
          <w:rFonts w:ascii="Times New Roman" w:hAnsi="Times New Roman" w:cs="Times New Roman"/>
          <w:color w:val="26282A"/>
          <w:sz w:val="24"/>
          <w:szCs w:val="24"/>
          <w:shd w:val="clear" w:color="auto" w:fill="FFFFFF"/>
        </w:rPr>
        <w:t xml:space="preserve">Charles Edmonds, Amanda Brown, </w:t>
      </w:r>
      <w:r w:rsidRPr="00416186">
        <w:rPr>
          <w:rFonts w:ascii="Times New Roman" w:hAnsi="Times New Roman" w:cs="Times New Roman"/>
          <w:color w:val="26282A"/>
          <w:sz w:val="24"/>
          <w:szCs w:val="24"/>
          <w:shd w:val="clear" w:color="auto" w:fill="FFFFFF"/>
        </w:rPr>
        <w:t>Cllr D Macmillan.</w:t>
      </w:r>
      <w:r w:rsidR="00830DC8">
        <w:rPr>
          <w:rFonts w:ascii="Times New Roman" w:hAnsi="Times New Roman" w:cs="Times New Roman"/>
          <w:color w:val="26282A"/>
          <w:sz w:val="24"/>
          <w:szCs w:val="24"/>
          <w:shd w:val="clear" w:color="auto" w:fill="FFFFFF"/>
        </w:rPr>
        <w:t xml:space="preserve"> Sgt Martin Balkean, Police Scotland.</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 xml:space="preserve">2) Apologies: </w:t>
      </w:r>
      <w:r w:rsidR="00830DC8">
        <w:rPr>
          <w:rFonts w:ascii="Times New Roman" w:hAnsi="Times New Roman" w:cs="Times New Roman"/>
          <w:color w:val="26282A"/>
          <w:sz w:val="24"/>
          <w:szCs w:val="24"/>
          <w:shd w:val="clear" w:color="auto" w:fill="FFFFFF"/>
        </w:rPr>
        <w:t>H</w:t>
      </w:r>
      <w:r w:rsidR="00830DC8" w:rsidRPr="00416186">
        <w:rPr>
          <w:rFonts w:ascii="Times New Roman" w:hAnsi="Times New Roman" w:cs="Times New Roman"/>
          <w:color w:val="26282A"/>
          <w:sz w:val="24"/>
          <w:szCs w:val="24"/>
          <w:shd w:val="clear" w:color="auto" w:fill="FFFFFF"/>
        </w:rPr>
        <w:t xml:space="preserve"> Rhodick </w:t>
      </w:r>
      <w:r w:rsidRPr="00416186">
        <w:rPr>
          <w:rFonts w:ascii="Times New Roman" w:hAnsi="Times New Roman" w:cs="Times New Roman"/>
          <w:color w:val="26282A"/>
          <w:sz w:val="24"/>
          <w:szCs w:val="24"/>
          <w:shd w:val="clear" w:color="auto" w:fill="FFFFFF"/>
        </w:rPr>
        <w:t>E Maclean </w:t>
      </w:r>
      <w:r w:rsidR="00830DC8" w:rsidRPr="00416186">
        <w:rPr>
          <w:rFonts w:ascii="Times New Roman" w:hAnsi="Times New Roman" w:cs="Times New Roman"/>
          <w:color w:val="26282A"/>
          <w:sz w:val="24"/>
          <w:szCs w:val="24"/>
          <w:shd w:val="clear" w:color="auto" w:fill="FFFFFF"/>
        </w:rPr>
        <w:t>Cllr D Philand,</w:t>
      </w:r>
      <w:r w:rsidR="00830DC8" w:rsidRPr="00830DC8">
        <w:rPr>
          <w:rFonts w:ascii="Times New Roman" w:hAnsi="Times New Roman" w:cs="Times New Roman"/>
          <w:color w:val="26282A"/>
          <w:sz w:val="24"/>
          <w:szCs w:val="24"/>
          <w:shd w:val="clear" w:color="auto" w:fill="FFFFFF"/>
        </w:rPr>
        <w:t xml:space="preserve"> </w:t>
      </w:r>
      <w:r w:rsidR="00830DC8" w:rsidRPr="00416186">
        <w:rPr>
          <w:rFonts w:ascii="Times New Roman" w:hAnsi="Times New Roman" w:cs="Times New Roman"/>
          <w:color w:val="26282A"/>
          <w:sz w:val="24"/>
          <w:szCs w:val="24"/>
          <w:shd w:val="clear" w:color="auto" w:fill="FFFFFF"/>
        </w:rPr>
        <w:t>B</w:t>
      </w:r>
      <w:r w:rsidR="00830DC8">
        <w:rPr>
          <w:rFonts w:ascii="Times New Roman" w:hAnsi="Times New Roman" w:cs="Times New Roman"/>
          <w:color w:val="26282A"/>
          <w:sz w:val="24"/>
          <w:szCs w:val="24"/>
          <w:shd w:val="clear" w:color="auto" w:fill="FFFFFF"/>
        </w:rPr>
        <w:t xml:space="preserve"> &amp; N</w:t>
      </w:r>
      <w:r w:rsidR="00830DC8" w:rsidRPr="00416186">
        <w:rPr>
          <w:rFonts w:ascii="Times New Roman" w:hAnsi="Times New Roman" w:cs="Times New Roman"/>
          <w:color w:val="26282A"/>
          <w:sz w:val="24"/>
          <w:szCs w:val="24"/>
          <w:shd w:val="clear" w:color="auto" w:fill="FFFFFF"/>
        </w:rPr>
        <w:t xml:space="preserve"> MacLennan</w:t>
      </w:r>
      <w:r w:rsidR="00830DC8">
        <w:rPr>
          <w:rFonts w:ascii="Times New Roman" w:hAnsi="Times New Roman" w:cs="Times New Roman"/>
          <w:color w:val="26282A"/>
          <w:sz w:val="24"/>
          <w:szCs w:val="24"/>
          <w:shd w:val="clear" w:color="auto" w:fill="FFFFFF"/>
        </w:rPr>
        <w:t xml:space="preserve"> and Ian Liddell</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3) Police report</w:t>
      </w:r>
      <w:proofErr w:type="gramStart"/>
      <w:r w:rsidRPr="00416186">
        <w:rPr>
          <w:rFonts w:ascii="Times New Roman" w:hAnsi="Times New Roman" w:cs="Times New Roman"/>
          <w:color w:val="26282A"/>
          <w:sz w:val="24"/>
          <w:szCs w:val="24"/>
          <w:shd w:val="clear" w:color="auto" w:fill="FFFFFF"/>
        </w:rPr>
        <w:t>:</w:t>
      </w:r>
      <w:proofErr w:type="gramEnd"/>
      <w:r w:rsidRPr="00416186">
        <w:rPr>
          <w:rFonts w:ascii="Times New Roman" w:hAnsi="Times New Roman" w:cs="Times New Roman"/>
          <w:color w:val="26282A"/>
          <w:sz w:val="24"/>
          <w:szCs w:val="24"/>
        </w:rPr>
        <w:br/>
      </w:r>
      <w:r w:rsidR="00830DC8">
        <w:rPr>
          <w:rFonts w:ascii="Times New Roman" w:hAnsi="Times New Roman" w:cs="Times New Roman"/>
          <w:color w:val="26282A"/>
          <w:sz w:val="24"/>
          <w:szCs w:val="24"/>
          <w:shd w:val="clear" w:color="auto" w:fill="FFFFFF"/>
        </w:rPr>
        <w:t>4)Minutes of January 2018</w:t>
      </w:r>
      <w:r w:rsidRPr="00416186">
        <w:rPr>
          <w:rFonts w:ascii="Times New Roman" w:hAnsi="Times New Roman" w:cs="Times New Roman"/>
          <w:color w:val="26282A"/>
          <w:sz w:val="24"/>
          <w:szCs w:val="24"/>
          <w:shd w:val="clear" w:color="auto" w:fill="FFFFFF"/>
        </w:rPr>
        <w:t>: Proposed</w:t>
      </w:r>
      <w:r>
        <w:rPr>
          <w:rFonts w:ascii="Times New Roman" w:hAnsi="Times New Roman" w:cs="Times New Roman"/>
          <w:color w:val="26282A"/>
          <w:sz w:val="24"/>
          <w:szCs w:val="24"/>
          <w:shd w:val="clear" w:color="auto" w:fill="FFFFFF"/>
        </w:rPr>
        <w:t xml:space="preserve">  </w:t>
      </w:r>
      <w:r w:rsidR="00830DC8" w:rsidRPr="00416186">
        <w:rPr>
          <w:rFonts w:ascii="Times New Roman" w:hAnsi="Times New Roman" w:cs="Times New Roman"/>
          <w:color w:val="26282A"/>
          <w:sz w:val="24"/>
          <w:szCs w:val="24"/>
          <w:shd w:val="clear" w:color="auto" w:fill="FFFFFF"/>
        </w:rPr>
        <w:t>A Buntin</w:t>
      </w:r>
      <w:r w:rsidR="00830DC8">
        <w:rPr>
          <w:rFonts w:ascii="Times New Roman" w:hAnsi="Times New Roman" w:cs="Times New Roman"/>
          <w:color w:val="26282A"/>
          <w:sz w:val="24"/>
          <w:szCs w:val="24"/>
          <w:shd w:val="clear" w:color="auto" w:fill="FFFFFF"/>
        </w:rPr>
        <w:t>,</w:t>
      </w:r>
      <w:r w:rsidRPr="00416186">
        <w:rPr>
          <w:rFonts w:ascii="Times New Roman" w:hAnsi="Times New Roman" w:cs="Times New Roman"/>
          <w:color w:val="26282A"/>
          <w:sz w:val="24"/>
          <w:szCs w:val="24"/>
          <w:shd w:val="clear" w:color="auto" w:fill="FFFFFF"/>
        </w:rPr>
        <w:t xml:space="preserve"> Seconded</w:t>
      </w:r>
      <w:r w:rsidR="00830DC8">
        <w:rPr>
          <w:rFonts w:ascii="Times New Roman" w:hAnsi="Times New Roman" w:cs="Times New Roman"/>
          <w:color w:val="26282A"/>
          <w:sz w:val="24"/>
          <w:szCs w:val="24"/>
          <w:shd w:val="clear" w:color="auto" w:fill="FFFFFF"/>
        </w:rPr>
        <w:t>,</w:t>
      </w:r>
      <w:r>
        <w:rPr>
          <w:rFonts w:ascii="Times New Roman" w:hAnsi="Times New Roman" w:cs="Times New Roman"/>
          <w:color w:val="26282A"/>
          <w:sz w:val="24"/>
          <w:szCs w:val="24"/>
          <w:shd w:val="clear" w:color="auto" w:fill="FFFFFF"/>
        </w:rPr>
        <w:t xml:space="preserve"> R</w:t>
      </w:r>
      <w:r w:rsidRPr="00416186">
        <w:rPr>
          <w:rFonts w:ascii="Times New Roman" w:hAnsi="Times New Roman" w:cs="Times New Roman"/>
          <w:color w:val="26282A"/>
          <w:sz w:val="24"/>
          <w:szCs w:val="24"/>
          <w:shd w:val="clear" w:color="auto" w:fill="FFFFFF"/>
        </w:rPr>
        <w:t> Millar.                                       </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5) Matters arising:</w:t>
      </w:r>
      <w:r w:rsidR="00830DC8">
        <w:rPr>
          <w:rFonts w:ascii="Times New Roman" w:hAnsi="Times New Roman" w:cs="Times New Roman"/>
          <w:color w:val="26282A"/>
          <w:sz w:val="24"/>
          <w:szCs w:val="24"/>
          <w:shd w:val="clear" w:color="auto" w:fill="FFFFFF"/>
        </w:rPr>
        <w:t xml:space="preserve"> a- A proposal that the micro grant of £2500 be applied for from</w:t>
      </w:r>
      <w:r w:rsidR="00830DC8" w:rsidRPr="00830DC8">
        <w:rPr>
          <w:rFonts w:ascii="Times New Roman" w:hAnsi="Times New Roman" w:cs="Times New Roman"/>
          <w:color w:val="26282A"/>
          <w:sz w:val="24"/>
          <w:szCs w:val="24"/>
          <w:shd w:val="clear" w:color="auto" w:fill="FFFFFF"/>
        </w:rPr>
        <w:t xml:space="preserve"> </w:t>
      </w:r>
      <w:r w:rsidR="00830DC8" w:rsidRPr="00416186">
        <w:rPr>
          <w:rFonts w:ascii="Times New Roman" w:hAnsi="Times New Roman" w:cs="Times New Roman"/>
          <w:color w:val="26282A"/>
          <w:sz w:val="24"/>
          <w:szCs w:val="24"/>
          <w:shd w:val="clear" w:color="auto" w:fill="FFFFFF"/>
        </w:rPr>
        <w:t>A’Chruach</w:t>
      </w:r>
      <w:r w:rsidR="00830DC8">
        <w:rPr>
          <w:rFonts w:ascii="Times New Roman" w:hAnsi="Times New Roman" w:cs="Times New Roman"/>
          <w:color w:val="26282A"/>
          <w:sz w:val="24"/>
          <w:szCs w:val="24"/>
          <w:shd w:val="clear" w:color="auto" w:fill="FFFFFF"/>
        </w:rPr>
        <w:t xml:space="preserve"> community benefit fund was agreed ,b –An application for funding for the Lochgilphead Coat of Arms has been submitted, c MAYDS have approved plans for a new area at their premises on Mans Brae, they will attend March meeting.</w:t>
      </w:r>
      <w:r w:rsidRPr="00416186">
        <w:rPr>
          <w:rFonts w:ascii="Times New Roman" w:hAnsi="Times New Roman" w:cs="Times New Roman"/>
          <w:color w:val="26282A"/>
          <w:sz w:val="24"/>
          <w:szCs w:val="24"/>
          <w:shd w:val="clear" w:color="auto" w:fill="FFFFFF"/>
        </w:rPr>
        <w:t> </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6)</w:t>
      </w:r>
      <w:r w:rsidR="00041DA1" w:rsidRPr="00416186">
        <w:rPr>
          <w:rFonts w:ascii="Times New Roman" w:hAnsi="Times New Roman" w:cs="Times New Roman"/>
          <w:color w:val="26282A"/>
          <w:sz w:val="24"/>
          <w:szCs w:val="24"/>
          <w:shd w:val="clear" w:color="auto" w:fill="FFFFFF"/>
        </w:rPr>
        <w:t>Treasurers report</w:t>
      </w:r>
      <w:r w:rsidRPr="00416186">
        <w:rPr>
          <w:rFonts w:ascii="Times New Roman" w:hAnsi="Times New Roman" w:cs="Times New Roman"/>
          <w:color w:val="26282A"/>
          <w:sz w:val="24"/>
          <w:szCs w:val="24"/>
          <w:shd w:val="clear" w:color="auto" w:fill="FFFFFF"/>
        </w:rPr>
        <w:t>:£3062.80p</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7) Appointment system update: A Buntin attended a meeting on 21st December with Dr Philli</w:t>
      </w:r>
      <w:r>
        <w:rPr>
          <w:rFonts w:ascii="Times New Roman" w:hAnsi="Times New Roman" w:cs="Times New Roman"/>
          <w:color w:val="26282A"/>
          <w:sz w:val="24"/>
          <w:szCs w:val="24"/>
          <w:shd w:val="clear" w:color="auto" w:fill="FFFFFF"/>
        </w:rPr>
        <w:t>ps and Dr Romans and C Cheatam, w</w:t>
      </w:r>
      <w:r w:rsidRPr="00416186">
        <w:rPr>
          <w:rFonts w:ascii="Times New Roman" w:hAnsi="Times New Roman" w:cs="Times New Roman"/>
          <w:color w:val="26282A"/>
          <w:sz w:val="24"/>
          <w:szCs w:val="24"/>
          <w:shd w:val="clear" w:color="auto" w:fill="FFFFFF"/>
        </w:rPr>
        <w:t>ith the departure of numerous doctors it was decided to use this system as it could help free up doctors as the Nurse practitioner can prescribe and diagnose treatment. This system was first started in Belfast and Dr Phillips decided to put this in place to try to ease work load on Doctors. There have been issues with this system but they are working hard to identify and resolve any issues that arise. There are 2 full time Doctors posts available but there have been no applicants.</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8) Coat of arms: Funding is being sought through Argyll and Bute communities fund for community groups. ABPB.CO.UK is the website. Public vote will be in April 2018. A Buntin has already completed an application for this. Please go on website to show your support.</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 xml:space="preserve">9) Year of the young person: The LCC would like to invite the youth along to the community council so we can involve them and also listen to their concerns. Youth forum will be </w:t>
      </w:r>
      <w:proofErr w:type="spellStart"/>
      <w:r w:rsidRPr="00416186">
        <w:rPr>
          <w:rFonts w:ascii="Times New Roman" w:hAnsi="Times New Roman" w:cs="Times New Roman"/>
          <w:color w:val="26282A"/>
          <w:sz w:val="24"/>
          <w:szCs w:val="24"/>
          <w:shd w:val="clear" w:color="auto" w:fill="FFFFFF"/>
        </w:rPr>
        <w:t>contactedandtheyouthclub</w:t>
      </w:r>
      <w:proofErr w:type="spellEnd"/>
      <w:r w:rsidRPr="00416186">
        <w:rPr>
          <w:rFonts w:ascii="Times New Roman" w:hAnsi="Times New Roman" w:cs="Times New Roman"/>
          <w:color w:val="26282A"/>
          <w:sz w:val="24"/>
          <w:szCs w:val="24"/>
          <w:shd w:val="clear" w:color="auto" w:fill="FFFFFF"/>
        </w:rPr>
        <w:t>.</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10</w:t>
      </w:r>
      <w:proofErr w:type="gramStart"/>
      <w:r w:rsidRPr="00416186">
        <w:rPr>
          <w:rFonts w:ascii="Times New Roman" w:hAnsi="Times New Roman" w:cs="Times New Roman"/>
          <w:color w:val="26282A"/>
          <w:sz w:val="24"/>
          <w:szCs w:val="24"/>
          <w:shd w:val="clear" w:color="auto" w:fill="FFFFFF"/>
        </w:rPr>
        <w:t>)Correspondence</w:t>
      </w:r>
      <w:proofErr w:type="gramEnd"/>
      <w:r w:rsidRPr="00416186">
        <w:rPr>
          <w:rFonts w:ascii="Times New Roman" w:hAnsi="Times New Roman" w:cs="Times New Roman"/>
          <w:color w:val="26282A"/>
          <w:sz w:val="24"/>
          <w:szCs w:val="24"/>
          <w:shd w:val="clear" w:color="auto" w:fill="FFFFFF"/>
        </w:rPr>
        <w:t xml:space="preserve">: </w:t>
      </w:r>
    </w:p>
    <w:p w:rsidR="00416186" w:rsidRDefault="00416186" w:rsidP="00830DC8">
      <w:pPr>
        <w:shd w:val="clear" w:color="auto" w:fill="FFFFFF"/>
        <w:spacing w:after="0" w:line="240" w:lineRule="auto"/>
        <w:jc w:val="both"/>
        <w:rPr>
          <w:rFonts w:ascii="Times New Roman" w:hAnsi="Times New Roman" w:cs="Times New Roman"/>
          <w:color w:val="26282A"/>
          <w:sz w:val="24"/>
          <w:szCs w:val="24"/>
          <w:shd w:val="clear" w:color="auto" w:fill="FFFFFF"/>
        </w:rPr>
      </w:pPr>
      <w:r w:rsidRPr="00416186">
        <w:rPr>
          <w:rFonts w:ascii="Times New Roman" w:hAnsi="Times New Roman" w:cs="Times New Roman"/>
          <w:color w:val="26282A"/>
          <w:sz w:val="24"/>
          <w:szCs w:val="24"/>
          <w:shd w:val="clear" w:color="auto" w:fill="FFFFFF"/>
        </w:rPr>
        <w:t>11) A&amp;B update: There will be numerous budget meetings being held. Pot Holes on A83 have been documented and photographed from Tarbert to Tarbet, and forwarded with complaint to Bear Scotland by Cllr D Philand. MAKI meeting is on 7th February.</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12) AOCB: Police Scotland your view counts campaign is still ongoing to express your views go to Scotland.police.uk/yourviewcounts.</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Red Cross trustees have put the Red Cross hall up for sale or lease.</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There will be elections in May for CC 4 members are required.</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13) DONM: 12TH February at 7pm in Community centre.</w:t>
      </w: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Pr="001055D0" w:rsidRDefault="00416186" w:rsidP="00416186">
      <w:pPr>
        <w:shd w:val="clear" w:color="auto" w:fill="FFFFFF"/>
        <w:spacing w:after="0" w:line="240" w:lineRule="auto"/>
        <w:rPr>
          <w:rFonts w:ascii="Times New Roman" w:eastAsia="Times New Roman" w:hAnsi="Times New Roman" w:cs="Times New Roman"/>
          <w:color w:val="26282A"/>
          <w:sz w:val="24"/>
          <w:szCs w:val="24"/>
          <w:u w:val="single"/>
          <w:lang w:eastAsia="en-GB"/>
        </w:rPr>
      </w:pPr>
    </w:p>
    <w:p w:rsidR="001055D0" w:rsidRPr="001055D0" w:rsidRDefault="001055D0" w:rsidP="001055D0">
      <w:pPr>
        <w:pStyle w:val="NormalWeb"/>
        <w:shd w:val="clear" w:color="auto" w:fill="FFFFFF"/>
        <w:jc w:val="center"/>
        <w:rPr>
          <w:color w:val="26282A"/>
        </w:rPr>
      </w:pPr>
      <w:r w:rsidRPr="001055D0">
        <w:rPr>
          <w:color w:val="26282A"/>
        </w:rPr>
        <w:t>Agenda for 9th April</w:t>
      </w:r>
    </w:p>
    <w:p w:rsidR="001055D0" w:rsidRPr="001055D0" w:rsidRDefault="001055D0" w:rsidP="001055D0">
      <w:pPr>
        <w:pStyle w:val="NormalWeb"/>
        <w:shd w:val="clear" w:color="auto" w:fill="FFFFFF"/>
        <w:rPr>
          <w:color w:val="26282A"/>
        </w:rPr>
      </w:pPr>
      <w:r w:rsidRPr="001055D0">
        <w:rPr>
          <w:color w:val="26282A"/>
        </w:rPr>
        <w:t>1.  Welcome/</w:t>
      </w:r>
      <w:proofErr w:type="spellStart"/>
      <w:r w:rsidRPr="001055D0">
        <w:rPr>
          <w:color w:val="26282A"/>
        </w:rPr>
        <w:t>Sederunt</w:t>
      </w:r>
      <w:proofErr w:type="spellEnd"/>
    </w:p>
    <w:p w:rsidR="001055D0" w:rsidRPr="001055D0" w:rsidRDefault="001055D0" w:rsidP="001055D0">
      <w:pPr>
        <w:pStyle w:val="NormalWeb"/>
        <w:shd w:val="clear" w:color="auto" w:fill="FFFFFF"/>
        <w:rPr>
          <w:color w:val="26282A"/>
        </w:rPr>
      </w:pPr>
      <w:r w:rsidRPr="001055D0">
        <w:rPr>
          <w:color w:val="26282A"/>
        </w:rPr>
        <w:t>2.  Police Report</w:t>
      </w:r>
    </w:p>
    <w:p w:rsidR="001055D0" w:rsidRPr="001055D0" w:rsidRDefault="001055D0" w:rsidP="001055D0">
      <w:pPr>
        <w:pStyle w:val="NormalWeb"/>
        <w:shd w:val="clear" w:color="auto" w:fill="FFFFFF"/>
        <w:rPr>
          <w:color w:val="26282A"/>
        </w:rPr>
      </w:pPr>
      <w:r w:rsidRPr="001055D0">
        <w:rPr>
          <w:color w:val="26282A"/>
        </w:rPr>
        <w:t>3.  Minutes from March meeting</w:t>
      </w:r>
    </w:p>
    <w:p w:rsidR="001055D0" w:rsidRPr="001055D0" w:rsidRDefault="001055D0" w:rsidP="001055D0">
      <w:pPr>
        <w:pStyle w:val="NormalWeb"/>
        <w:shd w:val="clear" w:color="auto" w:fill="FFFFFF"/>
        <w:rPr>
          <w:color w:val="26282A"/>
        </w:rPr>
      </w:pPr>
      <w:r w:rsidRPr="001055D0">
        <w:rPr>
          <w:color w:val="26282A"/>
        </w:rPr>
        <w:t>4. Matters Arising</w:t>
      </w:r>
      <w:r>
        <w:rPr>
          <w:color w:val="26282A"/>
        </w:rPr>
        <w:t xml:space="preserve"> </w:t>
      </w:r>
      <w:proofErr w:type="gramStart"/>
      <w:r w:rsidRPr="001055D0">
        <w:rPr>
          <w:color w:val="26282A"/>
        </w:rPr>
        <w:t>( not</w:t>
      </w:r>
      <w:proofErr w:type="gramEnd"/>
      <w:r w:rsidRPr="001055D0">
        <w:rPr>
          <w:color w:val="26282A"/>
        </w:rPr>
        <w:t xml:space="preserve"> on Agenda)</w:t>
      </w:r>
    </w:p>
    <w:p w:rsidR="001055D0" w:rsidRPr="001055D0" w:rsidRDefault="001055D0" w:rsidP="001055D0">
      <w:pPr>
        <w:pStyle w:val="NormalWeb"/>
        <w:shd w:val="clear" w:color="auto" w:fill="FFFFFF"/>
        <w:rPr>
          <w:color w:val="26282A"/>
        </w:rPr>
      </w:pPr>
      <w:r w:rsidRPr="001055D0">
        <w:rPr>
          <w:color w:val="26282A"/>
        </w:rPr>
        <w:t>5. Treasurers Report</w:t>
      </w:r>
    </w:p>
    <w:p w:rsidR="001055D0" w:rsidRPr="001055D0" w:rsidRDefault="001055D0" w:rsidP="001055D0">
      <w:pPr>
        <w:pStyle w:val="NormalWeb"/>
        <w:shd w:val="clear" w:color="auto" w:fill="FFFFFF"/>
        <w:rPr>
          <w:color w:val="26282A"/>
        </w:rPr>
      </w:pPr>
      <w:r w:rsidRPr="001055D0">
        <w:rPr>
          <w:color w:val="26282A"/>
        </w:rPr>
        <w:t>6.  Micro Grant (Fishing Club)</w:t>
      </w:r>
    </w:p>
    <w:p w:rsidR="001055D0" w:rsidRPr="001055D0" w:rsidRDefault="001055D0" w:rsidP="001055D0">
      <w:pPr>
        <w:pStyle w:val="NormalWeb"/>
        <w:shd w:val="clear" w:color="auto" w:fill="FFFFFF"/>
        <w:rPr>
          <w:color w:val="26282A"/>
        </w:rPr>
      </w:pPr>
      <w:r w:rsidRPr="001055D0">
        <w:rPr>
          <w:color w:val="26282A"/>
        </w:rPr>
        <w:t>7.  Celtic Festival</w:t>
      </w:r>
    </w:p>
    <w:p w:rsidR="001055D0" w:rsidRPr="001055D0" w:rsidRDefault="001055D0" w:rsidP="001055D0">
      <w:pPr>
        <w:pStyle w:val="NormalWeb"/>
        <w:shd w:val="clear" w:color="auto" w:fill="FFFFFF"/>
        <w:rPr>
          <w:color w:val="26282A"/>
        </w:rPr>
      </w:pPr>
      <w:r w:rsidRPr="001055D0">
        <w:rPr>
          <w:color w:val="26282A"/>
        </w:rPr>
        <w:t>8.  Community Council, what next?</w:t>
      </w:r>
    </w:p>
    <w:p w:rsidR="001055D0" w:rsidRPr="001055D0" w:rsidRDefault="001055D0" w:rsidP="001055D0">
      <w:pPr>
        <w:pStyle w:val="NormalWeb"/>
        <w:shd w:val="clear" w:color="auto" w:fill="FFFFFF"/>
        <w:rPr>
          <w:color w:val="26282A"/>
        </w:rPr>
      </w:pPr>
      <w:r w:rsidRPr="001055D0">
        <w:rPr>
          <w:color w:val="26282A"/>
        </w:rPr>
        <w:t>9.  A&amp;B update</w:t>
      </w:r>
    </w:p>
    <w:p w:rsidR="001055D0" w:rsidRPr="001055D0" w:rsidRDefault="001055D0" w:rsidP="001055D0">
      <w:pPr>
        <w:pStyle w:val="NormalWeb"/>
        <w:shd w:val="clear" w:color="auto" w:fill="FFFFFF"/>
        <w:rPr>
          <w:color w:val="26282A"/>
        </w:rPr>
      </w:pPr>
      <w:r w:rsidRPr="001055D0">
        <w:rPr>
          <w:color w:val="26282A"/>
        </w:rPr>
        <w:t>10. AOCB</w:t>
      </w:r>
    </w:p>
    <w:p w:rsidR="001055D0" w:rsidRPr="001055D0" w:rsidRDefault="001055D0" w:rsidP="001055D0">
      <w:pPr>
        <w:pStyle w:val="NormalWeb"/>
        <w:shd w:val="clear" w:color="auto" w:fill="FFFFFF"/>
        <w:rPr>
          <w:color w:val="26282A"/>
        </w:rPr>
      </w:pPr>
      <w:r w:rsidRPr="001055D0">
        <w:rPr>
          <w:color w:val="26282A"/>
        </w:rPr>
        <w:t>11. DONM</w:t>
      </w:r>
    </w:p>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28"/>
          <w:szCs w:val="28"/>
          <w:lang w:eastAsia="en-GB"/>
        </w:rPr>
      </w:pPr>
    </w:p>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13"/>
          <w:szCs w:val="13"/>
          <w:lang w:eastAsia="en-GB"/>
        </w:rPr>
      </w:pPr>
    </w:p>
    <w:p w:rsidR="00CB5B3E" w:rsidRPr="00416186" w:rsidRDefault="00CB5B3E" w:rsidP="00416186">
      <w:pPr>
        <w:rPr>
          <w:rFonts w:ascii="Times New Roman" w:hAnsi="Times New Roman" w:cs="Times New Roman"/>
          <w:sz w:val="32"/>
          <w:szCs w:val="32"/>
        </w:rPr>
      </w:pPr>
    </w:p>
    <w:sectPr w:rsidR="00CB5B3E" w:rsidRPr="00416186" w:rsidSect="00CB5B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186"/>
    <w:rsid w:val="00041DA1"/>
    <w:rsid w:val="001055D0"/>
    <w:rsid w:val="00416186"/>
    <w:rsid w:val="007B57D2"/>
    <w:rsid w:val="00830DC8"/>
    <w:rsid w:val="00B534ED"/>
    <w:rsid w:val="00CB5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5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22858150">
      <w:bodyDiv w:val="1"/>
      <w:marLeft w:val="0"/>
      <w:marRight w:val="0"/>
      <w:marTop w:val="0"/>
      <w:marBottom w:val="0"/>
      <w:divBdr>
        <w:top w:val="none" w:sz="0" w:space="0" w:color="auto"/>
        <w:left w:val="none" w:sz="0" w:space="0" w:color="auto"/>
        <w:bottom w:val="none" w:sz="0" w:space="0" w:color="auto"/>
        <w:right w:val="none" w:sz="0" w:space="0" w:color="auto"/>
      </w:divBdr>
    </w:div>
    <w:div w:id="366836491">
      <w:bodyDiv w:val="1"/>
      <w:marLeft w:val="0"/>
      <w:marRight w:val="0"/>
      <w:marTop w:val="0"/>
      <w:marBottom w:val="0"/>
      <w:divBdr>
        <w:top w:val="none" w:sz="0" w:space="0" w:color="auto"/>
        <w:left w:val="none" w:sz="0" w:space="0" w:color="auto"/>
        <w:bottom w:val="none" w:sz="0" w:space="0" w:color="auto"/>
        <w:right w:val="none" w:sz="0" w:space="0" w:color="auto"/>
      </w:divBdr>
    </w:div>
    <w:div w:id="1149908346">
      <w:bodyDiv w:val="1"/>
      <w:marLeft w:val="0"/>
      <w:marRight w:val="0"/>
      <w:marTop w:val="0"/>
      <w:marBottom w:val="0"/>
      <w:divBdr>
        <w:top w:val="none" w:sz="0" w:space="0" w:color="auto"/>
        <w:left w:val="none" w:sz="0" w:space="0" w:color="auto"/>
        <w:bottom w:val="none" w:sz="0" w:space="0" w:color="auto"/>
        <w:right w:val="none" w:sz="0" w:space="0" w:color="auto"/>
      </w:divBdr>
      <w:divsChild>
        <w:div w:id="276832767">
          <w:marLeft w:val="0"/>
          <w:marRight w:val="0"/>
          <w:marTop w:val="0"/>
          <w:marBottom w:val="0"/>
          <w:divBdr>
            <w:top w:val="none" w:sz="0" w:space="0" w:color="auto"/>
            <w:left w:val="none" w:sz="0" w:space="0" w:color="auto"/>
            <w:bottom w:val="none" w:sz="0" w:space="0" w:color="auto"/>
            <w:right w:val="none" w:sz="0" w:space="0" w:color="auto"/>
          </w:divBdr>
          <w:divsChild>
            <w:div w:id="158353700">
              <w:marLeft w:val="0"/>
              <w:marRight w:val="0"/>
              <w:marTop w:val="0"/>
              <w:marBottom w:val="0"/>
              <w:divBdr>
                <w:top w:val="none" w:sz="0" w:space="0" w:color="auto"/>
                <w:left w:val="none" w:sz="0" w:space="0" w:color="auto"/>
                <w:bottom w:val="none" w:sz="0" w:space="0" w:color="auto"/>
                <w:right w:val="none" w:sz="0" w:space="0" w:color="auto"/>
              </w:divBdr>
              <w:divsChild>
                <w:div w:id="646277311">
                  <w:marLeft w:val="0"/>
                  <w:marRight w:val="0"/>
                  <w:marTop w:val="0"/>
                  <w:marBottom w:val="0"/>
                  <w:divBdr>
                    <w:top w:val="none" w:sz="0" w:space="0" w:color="auto"/>
                    <w:left w:val="none" w:sz="0" w:space="0" w:color="auto"/>
                    <w:bottom w:val="none" w:sz="0" w:space="0" w:color="auto"/>
                    <w:right w:val="none" w:sz="0" w:space="0" w:color="auto"/>
                  </w:divBdr>
                  <w:divsChild>
                    <w:div w:id="56242320">
                      <w:marLeft w:val="0"/>
                      <w:marRight w:val="0"/>
                      <w:marTop w:val="0"/>
                      <w:marBottom w:val="0"/>
                      <w:divBdr>
                        <w:top w:val="none" w:sz="0" w:space="0" w:color="auto"/>
                        <w:left w:val="none" w:sz="0" w:space="0" w:color="auto"/>
                        <w:bottom w:val="none" w:sz="0" w:space="0" w:color="auto"/>
                        <w:right w:val="none" w:sz="0" w:space="0" w:color="auto"/>
                      </w:divBdr>
                      <w:divsChild>
                        <w:div w:id="1719742350">
                          <w:marLeft w:val="0"/>
                          <w:marRight w:val="0"/>
                          <w:marTop w:val="0"/>
                          <w:marBottom w:val="0"/>
                          <w:divBdr>
                            <w:top w:val="none" w:sz="0" w:space="0" w:color="auto"/>
                            <w:left w:val="none" w:sz="0" w:space="0" w:color="auto"/>
                            <w:bottom w:val="none" w:sz="0" w:space="0" w:color="auto"/>
                            <w:right w:val="none" w:sz="0" w:space="0" w:color="auto"/>
                          </w:divBdr>
                          <w:divsChild>
                            <w:div w:id="1097142859">
                              <w:marLeft w:val="0"/>
                              <w:marRight w:val="0"/>
                              <w:marTop w:val="0"/>
                              <w:marBottom w:val="0"/>
                              <w:divBdr>
                                <w:top w:val="none" w:sz="0" w:space="0" w:color="auto"/>
                                <w:left w:val="none" w:sz="0" w:space="0" w:color="auto"/>
                                <w:bottom w:val="none" w:sz="0" w:space="0" w:color="auto"/>
                                <w:right w:val="none" w:sz="0" w:space="0" w:color="auto"/>
                              </w:divBdr>
                              <w:divsChild>
                                <w:div w:id="599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4</cp:revision>
  <cp:lastPrinted>2018-02-12T13:39:00Z</cp:lastPrinted>
  <dcterms:created xsi:type="dcterms:W3CDTF">2018-02-12T13:29:00Z</dcterms:created>
  <dcterms:modified xsi:type="dcterms:W3CDTF">2018-04-09T12:34:00Z</dcterms:modified>
</cp:coreProperties>
</file>